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5"/>
      </w:tblGrid>
      <w:tr w:rsidR="00F21921" w:rsidRPr="00947F1F" w:rsidTr="00135FEB">
        <w:tc>
          <w:tcPr>
            <w:tcW w:w="4820" w:type="dxa"/>
          </w:tcPr>
          <w:p w:rsidR="00F21921" w:rsidRPr="00F76102" w:rsidRDefault="00F21921" w:rsidP="00F76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F21921" w:rsidRPr="00F76102" w:rsidRDefault="00F21921" w:rsidP="00F76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102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5</w:t>
            </w:r>
          </w:p>
          <w:p w:rsidR="00F21921" w:rsidRPr="00135FEB" w:rsidRDefault="00F21921" w:rsidP="00F76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на возмещение части затрат </w:t>
            </w:r>
          </w:p>
          <w:p w:rsidR="00F21921" w:rsidRPr="00135FEB" w:rsidRDefault="00F21921" w:rsidP="00F76102">
            <w:pPr>
              <w:spacing w:after="160" w:line="259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FEB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производителям зерновых культур</w:t>
            </w:r>
          </w:p>
          <w:p w:rsidR="00F21921" w:rsidRPr="00F76102" w:rsidRDefault="00F76102" w:rsidP="00F7610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10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F21921" w:rsidRPr="00947F1F" w:rsidRDefault="00F21921" w:rsidP="00F21921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21921" w:rsidRPr="00947F1F" w:rsidRDefault="00F21921" w:rsidP="00F2192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</w:p>
    <w:p w:rsidR="00F21921" w:rsidRPr="00947F1F" w:rsidRDefault="008015C0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P367"/>
      <w:bookmarkEnd w:id="1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F21921" w:rsidRPr="00947F1F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135FEB">
        <w:rPr>
          <w:rFonts w:ascii="Times New Roman" w:eastAsia="Times New Roman" w:hAnsi="Times New Roman" w:cs="Times New Roman"/>
          <w:sz w:val="24"/>
          <w:szCs w:val="24"/>
        </w:rPr>
        <w:t>предоставление</w:t>
      </w: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 субсидии из бюджета Республики Башкортостан</w:t>
      </w:r>
    </w:p>
    <w:p w:rsidR="00F21921" w:rsidRPr="00ED393B" w:rsidRDefault="00F21921" w:rsidP="00F219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393B">
        <w:rPr>
          <w:rFonts w:ascii="Times New Roman" w:hAnsi="Times New Roman" w:cs="Times New Roman"/>
          <w:sz w:val="24"/>
          <w:szCs w:val="24"/>
        </w:rPr>
        <w:t xml:space="preserve">на возмещение производителям зерновых культур части затрат </w:t>
      </w:r>
    </w:p>
    <w:p w:rsidR="00F21921" w:rsidRDefault="00F21921" w:rsidP="00F219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D393B">
        <w:rPr>
          <w:rFonts w:ascii="Times New Roman" w:hAnsi="Times New Roman" w:cs="Times New Roman"/>
          <w:sz w:val="24"/>
          <w:szCs w:val="24"/>
        </w:rPr>
        <w:t xml:space="preserve">на производство и реализацию зерновых культур </w:t>
      </w:r>
    </w:p>
    <w:p w:rsidR="00135FEB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21921" w:rsidRPr="00947F1F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7F1F">
        <w:rPr>
          <w:rFonts w:ascii="Times New Roman" w:eastAsia="Times New Roman" w:hAnsi="Times New Roman" w:cs="Times New Roman"/>
          <w:sz w:val="20"/>
          <w:szCs w:val="20"/>
        </w:rPr>
        <w:t>(</w:t>
      </w:r>
      <w:r w:rsidR="00135FEB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947F1F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F21921" w:rsidRPr="00947F1F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7F1F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F21921" w:rsidRPr="00947F1F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2410"/>
      </w:tblGrid>
      <w:tr w:rsidR="00F21921" w:rsidRPr="00947F1F" w:rsidTr="00C74D38">
        <w:trPr>
          <w:trHeight w:val="479"/>
        </w:trPr>
        <w:tc>
          <w:tcPr>
            <w:tcW w:w="6804" w:type="dxa"/>
          </w:tcPr>
          <w:p w:rsidR="00135FEB" w:rsidRDefault="00F21921" w:rsidP="00135FEB">
            <w:pPr>
              <w:widowControl w:val="0"/>
              <w:autoSpaceDE w:val="0"/>
              <w:autoSpaceDN w:val="0"/>
              <w:ind w:left="261" w:hanging="204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Наименование, соответ</w:t>
            </w:r>
            <w:r w:rsidR="00135FEB">
              <w:rPr>
                <w:rFonts w:ascii="Times New Roman" w:eastAsia="Times New Roman" w:hAnsi="Times New Roman" w:cs="Times New Roman"/>
                <w:sz w:val="22"/>
                <w:szCs w:val="20"/>
              </w:rPr>
              <w:t>ствующее наименованию открытого</w:t>
            </w:r>
          </w:p>
          <w:p w:rsidR="00F21921" w:rsidRPr="00947F1F" w:rsidRDefault="00135FEB" w:rsidP="00135FEB">
            <w:pPr>
              <w:widowControl w:val="0"/>
              <w:autoSpaceDE w:val="0"/>
              <w:autoSpaceDN w:val="0"/>
              <w:ind w:left="261" w:hanging="204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р</w:t>
            </w:r>
            <w:r w:rsidR="00F21921"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асчетного счета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Организационно-правовая форма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ИНН/КПП/</w:t>
            </w:r>
            <w:hyperlink r:id="rId4" w:history="1">
              <w:r w:rsidRPr="00947F1F">
                <w:rPr>
                  <w:rFonts w:ascii="Times New Roman" w:eastAsia="Times New Roman" w:hAnsi="Times New Roman" w:cs="Times New Roman"/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Почтовый адрес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46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Адрес электронной почты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479"/>
        </w:trPr>
        <w:tc>
          <w:tcPr>
            <w:tcW w:w="6804" w:type="dxa"/>
          </w:tcPr>
          <w:p w:rsidR="00F21921" w:rsidRPr="00947F1F" w:rsidRDefault="00F21921" w:rsidP="008015C0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Контактные телефоны и ФИО (последнее </w:t>
            </w:r>
            <w:r w:rsidR="00801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банка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Расчетный счет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Корреспондирующий счет банка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БИК банка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</w:tbl>
    <w:p w:rsidR="00F21921" w:rsidRPr="00947F1F" w:rsidRDefault="00F21921" w:rsidP="00F21921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947F1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F21921" w:rsidRPr="00947F1F" w:rsidRDefault="008015C0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</w:t>
      </w:r>
      <w:r w:rsidR="00F21921" w:rsidRPr="00947F1F">
        <w:rPr>
          <w:rFonts w:ascii="Times New Roman" w:eastAsia="Times New Roman" w:hAnsi="Times New Roman" w:cs="Times New Roman"/>
          <w:sz w:val="24"/>
          <w:szCs w:val="24"/>
        </w:rPr>
        <w:t>________</w:t>
      </w:r>
      <w:proofErr w:type="gramStart"/>
      <w:r w:rsidR="00F21921" w:rsidRPr="00947F1F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21921" w:rsidRPr="00947F1F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="00F21921" w:rsidRPr="00947F1F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F21921" w:rsidRPr="00947F1F" w:rsidRDefault="008015C0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1921" w:rsidRPr="00947F1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F21921" w:rsidRPr="00947F1F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="00F21921" w:rsidRPr="00947F1F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F21921" w:rsidRPr="00947F1F" w:rsidRDefault="00F21921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 w:rsidRPr="00947F1F">
        <w:rPr>
          <w:rFonts w:ascii="Times New Roman" w:eastAsia="Times New Roman" w:hAnsi="Times New Roman" w:cs="Times New Roman"/>
          <w:sz w:val="24"/>
          <w:szCs w:val="24"/>
        </w:rPr>
        <w:t>бухгалтер  (</w:t>
      </w:r>
      <w:proofErr w:type="gramEnd"/>
      <w:r w:rsidRPr="00947F1F">
        <w:rPr>
          <w:rFonts w:ascii="Times New Roman" w:eastAsia="Times New Roman" w:hAnsi="Times New Roman" w:cs="Times New Roman"/>
          <w:sz w:val="24"/>
          <w:szCs w:val="24"/>
        </w:rPr>
        <w:t>при наличии) ________</w:t>
      </w:r>
      <w:r w:rsidR="008015C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47F1F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F21921" w:rsidRPr="00947F1F" w:rsidRDefault="00F21921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8015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7F1F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947F1F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47F1F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F21921" w:rsidRDefault="00F21921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p w:rsidR="008015C0" w:rsidRPr="00947F1F" w:rsidRDefault="008015C0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921"/>
    <w:rsid w:val="00135FEB"/>
    <w:rsid w:val="008015C0"/>
    <w:rsid w:val="00C74D38"/>
    <w:rsid w:val="00F21921"/>
    <w:rsid w:val="00F64535"/>
    <w:rsid w:val="00F7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824E4-8FB4-4AF7-9930-89DB3B7A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921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table" w:customStyle="1" w:styleId="15">
    <w:name w:val="Сетка таблицы15"/>
    <w:basedOn w:val="a1"/>
    <w:next w:val="a3"/>
    <w:uiPriority w:val="59"/>
    <w:rsid w:val="00F21921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2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8</cp:revision>
  <dcterms:created xsi:type="dcterms:W3CDTF">2025-01-31T07:47:00Z</dcterms:created>
  <dcterms:modified xsi:type="dcterms:W3CDTF">2025-02-04T05:45:00Z</dcterms:modified>
</cp:coreProperties>
</file>